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68" w:rsidRPr="001757D8" w:rsidRDefault="00487C68" w:rsidP="00487C68">
      <w:pPr>
        <w:spacing w:line="440" w:lineRule="exact"/>
        <w:rPr>
          <w:rFonts w:ascii="黑体" w:eastAsia="黑体"/>
          <w:w w:val="95"/>
          <w:sz w:val="28"/>
          <w:szCs w:val="28"/>
        </w:rPr>
      </w:pPr>
      <w:r w:rsidRPr="001757D8">
        <w:rPr>
          <w:rFonts w:ascii="黑体" w:eastAsia="黑体" w:cs="黑体" w:hint="eastAsia"/>
          <w:w w:val="95"/>
          <w:sz w:val="28"/>
          <w:szCs w:val="28"/>
        </w:rPr>
        <w:t>附件</w:t>
      </w:r>
      <w:r w:rsidR="004D5C83">
        <w:rPr>
          <w:rFonts w:ascii="黑体" w:eastAsia="黑体" w:cs="黑体" w:hint="eastAsia"/>
          <w:w w:val="95"/>
          <w:sz w:val="28"/>
          <w:szCs w:val="28"/>
        </w:rPr>
        <w:t>2</w:t>
      </w:r>
    </w:p>
    <w:p w:rsidR="00487C68" w:rsidRDefault="00487C68" w:rsidP="00487C68">
      <w:pPr>
        <w:spacing w:line="4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w w:val="95"/>
          <w:sz w:val="32"/>
          <w:szCs w:val="32"/>
        </w:rPr>
        <w:t>2017年度江苏省教育系统党</w:t>
      </w:r>
      <w:r w:rsidR="004D5C83">
        <w:rPr>
          <w:rFonts w:ascii="黑体" w:eastAsia="黑体" w:cs="黑体" w:hint="eastAsia"/>
          <w:w w:val="95"/>
          <w:sz w:val="32"/>
          <w:szCs w:val="32"/>
        </w:rPr>
        <w:t>的</w:t>
      </w:r>
      <w:r>
        <w:rPr>
          <w:rFonts w:ascii="黑体" w:eastAsia="黑体" w:cs="黑体" w:hint="eastAsia"/>
          <w:w w:val="95"/>
          <w:sz w:val="32"/>
          <w:szCs w:val="32"/>
        </w:rPr>
        <w:t>建</w:t>
      </w:r>
      <w:r w:rsidR="004D5C83">
        <w:rPr>
          <w:rFonts w:ascii="黑体" w:eastAsia="黑体" w:cs="黑体" w:hint="eastAsia"/>
          <w:w w:val="95"/>
          <w:sz w:val="32"/>
          <w:szCs w:val="32"/>
        </w:rPr>
        <w:t>设</w:t>
      </w:r>
      <w:r>
        <w:rPr>
          <w:rFonts w:ascii="黑体" w:eastAsia="黑体" w:cs="黑体" w:hint="eastAsia"/>
          <w:w w:val="95"/>
          <w:sz w:val="32"/>
          <w:szCs w:val="32"/>
        </w:rPr>
        <w:t>研究会</w:t>
      </w:r>
      <w:r w:rsidR="004D5C83">
        <w:rPr>
          <w:rFonts w:ascii="黑体" w:eastAsia="黑体" w:cs="黑体" w:hint="eastAsia"/>
          <w:w w:val="95"/>
          <w:sz w:val="32"/>
          <w:szCs w:val="32"/>
        </w:rPr>
        <w:t>立项待</w:t>
      </w:r>
      <w:r w:rsidR="004D5C83">
        <w:rPr>
          <w:rFonts w:ascii="黑体" w:eastAsia="黑体" w:cs="黑体"/>
          <w:w w:val="95"/>
          <w:sz w:val="32"/>
          <w:szCs w:val="32"/>
        </w:rPr>
        <w:t>结项</w:t>
      </w:r>
      <w:r>
        <w:rPr>
          <w:rFonts w:ascii="黑体" w:eastAsia="黑体" w:cs="黑体" w:hint="eastAsia"/>
          <w:w w:val="95"/>
          <w:sz w:val="32"/>
          <w:szCs w:val="32"/>
        </w:rPr>
        <w:t>课题</w:t>
      </w:r>
    </w:p>
    <w:p w:rsidR="00487C68" w:rsidRDefault="00487C68" w:rsidP="00487C68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一、重点课题（20项）</w:t>
      </w:r>
    </w:p>
    <w:p w:rsidR="00487C68" w:rsidRDefault="00487C68" w:rsidP="00487C68">
      <w:pPr>
        <w:rPr>
          <w:rFonts w:ascii="Calibri"/>
          <w:szCs w:val="21"/>
        </w:rPr>
      </w:pPr>
    </w:p>
    <w:tbl>
      <w:tblPr>
        <w:tblW w:w="13908" w:type="dxa"/>
        <w:jc w:val="center"/>
        <w:tblLayout w:type="fixed"/>
        <w:tblLook w:val="00A0" w:firstRow="1" w:lastRow="0" w:firstColumn="1" w:lastColumn="0" w:noHBand="0" w:noVBand="0"/>
      </w:tblPr>
      <w:tblGrid>
        <w:gridCol w:w="725"/>
        <w:gridCol w:w="2227"/>
        <w:gridCol w:w="4820"/>
        <w:gridCol w:w="2592"/>
        <w:gridCol w:w="2126"/>
        <w:gridCol w:w="1418"/>
      </w:tblGrid>
      <w:tr w:rsidR="00487C68" w:rsidTr="001031DE">
        <w:trPr>
          <w:trHeight w:val="6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项目经费</w:t>
            </w:r>
          </w:p>
        </w:tc>
      </w:tr>
      <w:tr w:rsidR="00487C68" w:rsidTr="001031DE">
        <w:trPr>
          <w:trHeight w:val="9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1031D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1031DE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2017JYDJ-ZD007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1031DE">
            <w:pPr>
              <w:widowControl/>
              <w:jc w:val="left"/>
              <w:textAlignment w:val="bottom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902D5A">
              <w:rPr>
                <w:rFonts w:ascii="宋体" w:hAnsi="宋体" w:cs="宋体" w:hint="eastAsia"/>
                <w:kern w:val="0"/>
                <w:sz w:val="24"/>
                <w:szCs w:val="24"/>
              </w:rPr>
              <w:t>高校全员、全过程、全方位育人的机制与平台建设研究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1031DE">
            <w:pPr>
              <w:widowControl/>
              <w:jc w:val="center"/>
              <w:textAlignment w:val="bottom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902D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1031DE">
            <w:pPr>
              <w:widowControl/>
              <w:jc w:val="center"/>
              <w:textAlignment w:val="bottom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902D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1031DE"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</w:tr>
    </w:tbl>
    <w:p w:rsidR="00487C68" w:rsidRDefault="00487C68" w:rsidP="001031DE">
      <w:pPr>
        <w:spacing w:line="800" w:lineRule="exact"/>
        <w:rPr>
          <w:rFonts w:ascii="黑体" w:eastAsia="黑体" w:hAnsi="Calibri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二、一般课题（145项）</w:t>
      </w:r>
    </w:p>
    <w:p w:rsidR="00487C68" w:rsidRDefault="00487C68" w:rsidP="00487C68">
      <w:pPr>
        <w:rPr>
          <w:rFonts w:ascii="Calibri"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2257"/>
        <w:gridCol w:w="5812"/>
        <w:gridCol w:w="3318"/>
        <w:gridCol w:w="1831"/>
      </w:tblGrid>
      <w:tr w:rsidR="00487C68" w:rsidTr="001031DE">
        <w:trPr>
          <w:trHeight w:val="62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负责人姓名</w:t>
            </w:r>
          </w:p>
        </w:tc>
      </w:tr>
      <w:tr w:rsidR="00487C68" w:rsidTr="001031DE">
        <w:trPr>
          <w:trHeight w:val="85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844E3" w:rsidRDefault="00487C68" w:rsidP="001031D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844E3" w:rsidRDefault="00487C68" w:rsidP="001031D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2017JYDJ-YB0024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487C68" w:rsidP="001031D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51A">
              <w:rPr>
                <w:rFonts w:ascii="宋体" w:hAnsi="宋体" w:cs="宋体" w:hint="eastAsia"/>
                <w:kern w:val="0"/>
                <w:sz w:val="24"/>
                <w:szCs w:val="24"/>
              </w:rPr>
              <w:t>高校思想政治工作科学化评价体系研究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487C68" w:rsidP="001031D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51A">
              <w:rPr>
                <w:rFonts w:ascii="宋体" w:hAnsi="宋体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487C68" w:rsidP="001031D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51A">
              <w:rPr>
                <w:rFonts w:ascii="宋体" w:hAnsi="宋体" w:cs="宋体" w:hint="eastAsia"/>
                <w:kern w:val="0"/>
                <w:sz w:val="24"/>
                <w:szCs w:val="24"/>
              </w:rPr>
              <w:t>庄国波</w:t>
            </w:r>
          </w:p>
        </w:tc>
        <w:bookmarkStart w:id="0" w:name="_GoBack"/>
        <w:bookmarkEnd w:id="0"/>
      </w:tr>
      <w:tr w:rsidR="00487C68" w:rsidTr="001031DE">
        <w:trPr>
          <w:trHeight w:val="83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844E3" w:rsidRDefault="00487C68" w:rsidP="001031D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844E3" w:rsidRDefault="00487C68" w:rsidP="001031D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2017JYDJ-YB0025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487C68" w:rsidP="001031D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51A">
              <w:rPr>
                <w:rFonts w:ascii="宋体" w:hAnsi="宋体" w:cs="宋体" w:hint="eastAsia"/>
                <w:kern w:val="0"/>
                <w:sz w:val="24"/>
                <w:szCs w:val="24"/>
              </w:rPr>
              <w:t>高校虚拟社会主流意识形态孵化器领导力研究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487C68" w:rsidP="001031D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51A">
              <w:rPr>
                <w:rFonts w:ascii="宋体" w:hAnsi="宋体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487C68" w:rsidP="001031D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51A">
              <w:rPr>
                <w:rFonts w:ascii="宋体" w:hAnsi="宋体" w:cs="宋体" w:hint="eastAsia"/>
                <w:kern w:val="0"/>
                <w:sz w:val="24"/>
                <w:szCs w:val="24"/>
              </w:rPr>
              <w:t>尹秀娟</w:t>
            </w:r>
          </w:p>
        </w:tc>
      </w:tr>
      <w:tr w:rsidR="00487C68" w:rsidTr="001031DE">
        <w:trPr>
          <w:trHeight w:val="8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68" w:rsidRPr="002844E3" w:rsidRDefault="00487C68" w:rsidP="001031D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68" w:rsidRPr="002844E3" w:rsidRDefault="00487C68" w:rsidP="001031D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2017JYDJ-YB0026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68" w:rsidRPr="0020251A" w:rsidRDefault="00487C68" w:rsidP="001031D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51A">
              <w:rPr>
                <w:rFonts w:ascii="宋体" w:hAnsi="宋体" w:cs="宋体" w:hint="eastAsia"/>
                <w:kern w:val="0"/>
                <w:sz w:val="24"/>
                <w:szCs w:val="24"/>
              </w:rPr>
              <w:t>网络舆情视域下高校思想政治工作创新研究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68" w:rsidRPr="0020251A" w:rsidRDefault="00487C68" w:rsidP="001031D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51A">
              <w:rPr>
                <w:rFonts w:ascii="宋体" w:hAnsi="宋体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C68" w:rsidRPr="0020251A" w:rsidRDefault="00487C68" w:rsidP="001031D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51A">
              <w:rPr>
                <w:rFonts w:ascii="宋体" w:hAnsi="宋体" w:cs="宋体" w:hint="eastAsia"/>
                <w:kern w:val="0"/>
                <w:sz w:val="24"/>
                <w:szCs w:val="24"/>
              </w:rPr>
              <w:t>陶新宏</w:t>
            </w:r>
          </w:p>
        </w:tc>
      </w:tr>
    </w:tbl>
    <w:p w:rsidR="00487C68" w:rsidRDefault="00487C68" w:rsidP="00487C68">
      <w:pPr>
        <w:rPr>
          <w:rFonts w:ascii="宋体" w:hAnsi="Calibri"/>
          <w:color w:val="000000"/>
          <w:kern w:val="0"/>
          <w:sz w:val="24"/>
          <w:szCs w:val="24"/>
        </w:rPr>
      </w:pPr>
    </w:p>
    <w:p w:rsidR="00242AAB" w:rsidRDefault="00242AAB"/>
    <w:sectPr w:rsidR="00242AAB" w:rsidSect="00487C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7B" w:rsidRDefault="0058437B" w:rsidP="00487C68">
      <w:r>
        <w:separator/>
      </w:r>
    </w:p>
  </w:endnote>
  <w:endnote w:type="continuationSeparator" w:id="0">
    <w:p w:rsidR="0058437B" w:rsidRDefault="0058437B" w:rsidP="0048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7B" w:rsidRDefault="0058437B" w:rsidP="00487C68">
      <w:r>
        <w:separator/>
      </w:r>
    </w:p>
  </w:footnote>
  <w:footnote w:type="continuationSeparator" w:id="0">
    <w:p w:rsidR="0058437B" w:rsidRDefault="0058437B" w:rsidP="00487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2C"/>
    <w:rsid w:val="001031DE"/>
    <w:rsid w:val="00242AAB"/>
    <w:rsid w:val="00487C68"/>
    <w:rsid w:val="004D5C83"/>
    <w:rsid w:val="0058437B"/>
    <w:rsid w:val="00CF7CB3"/>
    <w:rsid w:val="00E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3A71E-6427-4BD4-B3D9-47DC66F1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lenovo23</dc:creator>
  <cp:keywords/>
  <dc:description/>
  <cp:lastModifiedBy>微软用户</cp:lastModifiedBy>
  <cp:revision>4</cp:revision>
  <dcterms:created xsi:type="dcterms:W3CDTF">2017-09-11T07:27:00Z</dcterms:created>
  <dcterms:modified xsi:type="dcterms:W3CDTF">2019-11-07T08:29:00Z</dcterms:modified>
</cp:coreProperties>
</file>